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F" w:rsidRDefault="0095724F" w:rsidP="0095724F">
      <w:pPr>
        <w:spacing w:after="0"/>
      </w:pPr>
      <w:r>
        <w:rPr>
          <w:noProof/>
          <w:lang w:eastAsia="fr-CA"/>
        </w:rPr>
        <w:drawing>
          <wp:inline distT="0" distB="0" distL="0" distR="0">
            <wp:extent cx="1681326" cy="388189"/>
            <wp:effectExtent l="0" t="0" r="0" b="0"/>
            <wp:docPr id="1" name="Image 1" descr="\\perou\home\beaupreg\My Pictures\logo2104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ou\home\beaupreg\My Pictures\logo2104pet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26" cy="3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Enseignantes : Guylaine Beaupré</w:t>
      </w:r>
    </w:p>
    <w:p w:rsidR="0095724F" w:rsidRDefault="0095724F" w:rsidP="009572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Cynthia Wilson</w:t>
      </w:r>
    </w:p>
    <w:p w:rsidR="0095724F" w:rsidRDefault="0095724F" w:rsidP="0095724F">
      <w:pPr>
        <w:spacing w:after="0"/>
      </w:pPr>
    </w:p>
    <w:p w:rsidR="0095724F" w:rsidRDefault="0095724F" w:rsidP="0095724F">
      <w:pPr>
        <w:spacing w:after="0"/>
      </w:pPr>
      <w:r>
        <w:t>Nom :</w:t>
      </w:r>
      <w:r w:rsidR="009F4482">
        <w:t xml:space="preserve"> </w:t>
      </w: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Groupe : _________</w:t>
      </w:r>
    </w:p>
    <w:p w:rsidR="0095724F" w:rsidRDefault="0095724F" w:rsidP="0095724F">
      <w:pPr>
        <w:spacing w:after="0"/>
      </w:pPr>
    </w:p>
    <w:p w:rsidR="0095724F" w:rsidRPr="009F4482" w:rsidRDefault="0095724F" w:rsidP="009F448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EXERCICES</w:t>
      </w:r>
      <w:r w:rsidRPr="0095724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DE RÉVISION- ÉVALUATION</w:t>
      </w:r>
      <w:r w:rsidRPr="0095724F">
        <w:rPr>
          <w:b/>
          <w:i/>
          <w:sz w:val="28"/>
          <w:szCs w:val="28"/>
          <w:u w:val="single"/>
        </w:rPr>
        <w:t xml:space="preserve"> DE JUIN</w:t>
      </w:r>
    </w:p>
    <w:p w:rsidR="00494854" w:rsidRDefault="00494854" w:rsidP="0095724F">
      <w:pPr>
        <w:spacing w:after="0"/>
      </w:pPr>
      <w:r w:rsidRPr="00494854">
        <w:rPr>
          <w:b/>
          <w:sz w:val="28"/>
          <w:szCs w:val="28"/>
          <w:u w:val="single"/>
        </w:rPr>
        <w:t>Module 4</w:t>
      </w:r>
    </w:p>
    <w:p w:rsidR="00494854" w:rsidRDefault="00494854" w:rsidP="0095724F">
      <w:pPr>
        <w:spacing w:after="0"/>
      </w:pPr>
      <w:r>
        <w:t xml:space="preserve">1- </w:t>
      </w:r>
      <w:r w:rsidR="00950436">
        <w:t xml:space="preserve"> </w:t>
      </w:r>
      <w:r>
        <w:t xml:space="preserve">Le </w:t>
      </w:r>
      <w:proofErr w:type="spellStart"/>
      <w:r>
        <w:t>triéthylamine</w:t>
      </w:r>
      <w:proofErr w:type="spellEnd"/>
      <w:r>
        <w:t xml:space="preserve">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3</w:t>
      </w:r>
      <w:r>
        <w:t>N est un liquide volatil qui a une odeur de poisson. Il est peu soluble dans l’eau.  Sachant que son K</w:t>
      </w:r>
      <w:r>
        <w:rPr>
          <w:vertAlign w:val="subscript"/>
        </w:rPr>
        <w:t>b</w:t>
      </w:r>
      <w:r>
        <w:t xml:space="preserve"> est de 5,2 x 10</w:t>
      </w:r>
      <w:r>
        <w:rPr>
          <w:vertAlign w:val="superscript"/>
        </w:rPr>
        <w:t>-4</w:t>
      </w:r>
      <w:r>
        <w:t xml:space="preserve"> à 25</w:t>
      </w:r>
      <w:r>
        <w:rPr>
          <w:vertAlign w:val="superscript"/>
        </w:rPr>
        <w:t>o</w:t>
      </w:r>
      <w:r>
        <w:t>C.  Quel est le pH d’une solution dont la concentration est de 0,010 mol/L?</w:t>
      </w:r>
    </w:p>
    <w:p w:rsidR="00494854" w:rsidRDefault="00494854" w:rsidP="0095724F">
      <w:pPr>
        <w:spacing w:after="0"/>
      </w:pPr>
    </w:p>
    <w:p w:rsidR="00494854" w:rsidRDefault="00494854" w:rsidP="0095724F">
      <w:pPr>
        <w:spacing w:after="0"/>
      </w:pPr>
      <w:r>
        <w:t>2-  Quelle est la solubilité (g/L) du PbSO</w:t>
      </w:r>
      <w:r>
        <w:rPr>
          <w:vertAlign w:val="subscript"/>
        </w:rPr>
        <w:t>4</w:t>
      </w:r>
      <w:r>
        <w:t xml:space="preserve"> sachant que son </w:t>
      </w:r>
      <w:proofErr w:type="spellStart"/>
      <w:r>
        <w:t>K</w:t>
      </w:r>
      <w:r>
        <w:rPr>
          <w:vertAlign w:val="subscript"/>
        </w:rPr>
        <w:t>ps</w:t>
      </w:r>
      <w:proofErr w:type="spellEnd"/>
      <w:r>
        <w:t xml:space="preserve"> est de 1,57 x 10</w:t>
      </w:r>
      <w:r>
        <w:rPr>
          <w:vertAlign w:val="superscript"/>
        </w:rPr>
        <w:t>-8</w:t>
      </w:r>
      <w:r>
        <w:t xml:space="preserve">  à 25</w:t>
      </w:r>
      <w:r>
        <w:rPr>
          <w:vertAlign w:val="superscript"/>
        </w:rPr>
        <w:t>o</w:t>
      </w:r>
      <w:r>
        <w:t>C.</w:t>
      </w:r>
    </w:p>
    <w:p w:rsidR="00494854" w:rsidRDefault="00494854" w:rsidP="0095724F">
      <w:pPr>
        <w:spacing w:after="0"/>
      </w:pPr>
    </w:p>
    <w:p w:rsidR="00494854" w:rsidRDefault="00494854" w:rsidP="0095724F">
      <w:pPr>
        <w:spacing w:after="0"/>
      </w:pPr>
      <w:r>
        <w:t xml:space="preserve">3-  </w:t>
      </w:r>
      <w:r w:rsidR="00950436">
        <w:t>Le bicarbonate de sodium NaHCO</w:t>
      </w:r>
      <w:r w:rsidR="00950436">
        <w:rPr>
          <w:vertAlign w:val="subscript"/>
        </w:rPr>
        <w:t>3</w:t>
      </w:r>
      <w:r w:rsidR="00950436">
        <w:t xml:space="preserve"> est un sel blanc légèrement acide. Il est connu sous le nom de « Petite vache » que l’on utilise souvent en pâtisserie. Sachant que qu’une solution de 0,10 mol/L a un pH de 5,66. Quel est le </w:t>
      </w:r>
      <w:proofErr w:type="spellStart"/>
      <w:r w:rsidR="00950436">
        <w:t>K</w:t>
      </w:r>
      <w:r w:rsidR="00950436">
        <w:rPr>
          <w:vertAlign w:val="subscript"/>
        </w:rPr>
        <w:t>a</w:t>
      </w:r>
      <w:proofErr w:type="spellEnd"/>
      <w:r w:rsidR="00950436">
        <w:t xml:space="preserve"> de ce sel?</w:t>
      </w:r>
    </w:p>
    <w:p w:rsidR="00950436" w:rsidRDefault="00950436" w:rsidP="0095724F">
      <w:pPr>
        <w:spacing w:after="0"/>
      </w:pPr>
    </w:p>
    <w:p w:rsidR="00950436" w:rsidRDefault="00950436" w:rsidP="0095043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Module 1</w:t>
      </w:r>
    </w:p>
    <w:p w:rsidR="00950436" w:rsidRDefault="00950436" w:rsidP="00950436">
      <w:pPr>
        <w:spacing w:after="0"/>
      </w:pPr>
      <w:r>
        <w:t xml:space="preserve">4-  Par déplacement d’eau, 25 </w:t>
      </w:r>
      <w:proofErr w:type="spellStart"/>
      <w:r>
        <w:t>mL</w:t>
      </w:r>
      <w:proofErr w:type="spellEnd"/>
      <w:r>
        <w:t xml:space="preserve"> </w:t>
      </w:r>
      <w:proofErr w:type="gramStart"/>
      <w:r>
        <w:t>de O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(g)</w:t>
      </w:r>
      <w:r>
        <w:t xml:space="preserve"> ont été recueilli à </w:t>
      </w:r>
      <w:proofErr w:type="spellStart"/>
      <w:r>
        <w:t>TaPN</w:t>
      </w:r>
      <w:proofErr w:type="spellEnd"/>
      <w:r>
        <w:t xml:space="preserve">. Quelle est la pression partielle </w:t>
      </w:r>
      <w:proofErr w:type="gramStart"/>
      <w:r>
        <w:t>du O</w:t>
      </w:r>
      <w:r>
        <w:rPr>
          <w:vertAlign w:val="subscript"/>
        </w:rPr>
        <w:t>2</w:t>
      </w:r>
      <w:proofErr w:type="gramEnd"/>
      <w:r>
        <w:t xml:space="preserve"> dans l’échantillon?</w:t>
      </w:r>
    </w:p>
    <w:p w:rsidR="00950436" w:rsidRDefault="00950436" w:rsidP="00950436">
      <w:pPr>
        <w:spacing w:after="0"/>
      </w:pPr>
    </w:p>
    <w:p w:rsidR="00950436" w:rsidRDefault="00950436" w:rsidP="00950436">
      <w:pPr>
        <w:spacing w:after="0"/>
      </w:pPr>
      <w:r>
        <w:t xml:space="preserve">5- Quel sera </w:t>
      </w:r>
      <w:r w:rsidR="004D02A8">
        <w:t>la masse de N</w:t>
      </w:r>
      <w:r w:rsidR="004D02A8">
        <w:rPr>
          <w:vertAlign w:val="subscript"/>
        </w:rPr>
        <w:t>2 (g)</w:t>
      </w:r>
      <w:r>
        <w:t xml:space="preserve"> dans </w:t>
      </w:r>
      <w:r w:rsidR="004D02A8">
        <w:t xml:space="preserve">un volume de 50,0 </w:t>
      </w:r>
      <w:proofErr w:type="spellStart"/>
      <w:r w:rsidR="004D02A8">
        <w:t>mL</w:t>
      </w:r>
      <w:proofErr w:type="spellEnd"/>
      <w:r w:rsidR="004D02A8">
        <w:t xml:space="preserve"> recueilli par déplacement d’eau dans </w:t>
      </w:r>
      <w:r>
        <w:t xml:space="preserve">une burette à gaz à </w:t>
      </w:r>
      <w:r w:rsidR="004D02A8">
        <w:t xml:space="preserve">une température </w:t>
      </w:r>
      <w:r>
        <w:t>28,2</w:t>
      </w:r>
      <w:r>
        <w:rPr>
          <w:vertAlign w:val="superscript"/>
        </w:rPr>
        <w:t>o</w:t>
      </w:r>
      <w:r>
        <w:t xml:space="preserve">C et une pression </w:t>
      </w:r>
      <w:r w:rsidR="004D02A8">
        <w:t>atmosphérique de 120kPa?</w:t>
      </w:r>
    </w:p>
    <w:p w:rsidR="004D02A8" w:rsidRDefault="004D02A8" w:rsidP="00950436">
      <w:pPr>
        <w:spacing w:after="0"/>
      </w:pPr>
    </w:p>
    <w:p w:rsidR="004D02A8" w:rsidRDefault="004D02A8" w:rsidP="004D02A8">
      <w:pPr>
        <w:spacing w:after="0"/>
      </w:pPr>
      <w:r>
        <w:rPr>
          <w:b/>
          <w:sz w:val="28"/>
          <w:szCs w:val="28"/>
          <w:u w:val="single"/>
        </w:rPr>
        <w:t>Module 2</w:t>
      </w:r>
    </w:p>
    <w:p w:rsidR="004D02A8" w:rsidRDefault="004D02A8" w:rsidP="004D02A8">
      <w:pPr>
        <w:spacing w:after="0"/>
      </w:pPr>
      <w:r>
        <w:t xml:space="preserve">6-  </w:t>
      </w:r>
      <w:r w:rsidR="00307940">
        <w:t xml:space="preserve">Le </w:t>
      </w:r>
      <w:r w:rsidR="00307940">
        <w:rPr>
          <w:rFonts w:cstheme="minorHAnsi"/>
        </w:rPr>
        <w:t>∆</w:t>
      </w:r>
      <w:r w:rsidR="00307940">
        <w:t>H de décomposition du gaz carbonique est de 393,5 kJ/mol. Prévoir la masse de carbone formée si la réaction a absorbé 250 kJ?</w:t>
      </w:r>
    </w:p>
    <w:p w:rsidR="00307940" w:rsidRDefault="00307940" w:rsidP="004D02A8">
      <w:pPr>
        <w:spacing w:after="0"/>
      </w:pPr>
    </w:p>
    <w:p w:rsidR="00307940" w:rsidRDefault="00307940" w:rsidP="004D02A8">
      <w:pPr>
        <w:spacing w:after="0"/>
      </w:pPr>
      <w:r>
        <w:t xml:space="preserve">7-  </w:t>
      </w:r>
      <w:r w:rsidR="000E4866">
        <w:t xml:space="preserve">Tu as dissous 5,00g de LIF dans 150 </w:t>
      </w:r>
      <w:proofErr w:type="spellStart"/>
      <w:r w:rsidR="000E4866">
        <w:t>mL</w:t>
      </w:r>
      <w:proofErr w:type="spellEnd"/>
      <w:r w:rsidR="000E4866">
        <w:t xml:space="preserve"> d’eau qui s’est refroidie de 1,45</w:t>
      </w:r>
      <w:r w:rsidR="000E4866">
        <w:rPr>
          <w:vertAlign w:val="superscript"/>
        </w:rPr>
        <w:t>o</w:t>
      </w:r>
      <w:r w:rsidR="000E4866">
        <w:t>C. Quelle est la chaleur de dissolution du LIF dans l’eau?</w:t>
      </w:r>
    </w:p>
    <w:p w:rsidR="000E4866" w:rsidRDefault="000E4866" w:rsidP="004D02A8">
      <w:pPr>
        <w:spacing w:after="0"/>
      </w:pPr>
    </w:p>
    <w:p w:rsidR="00EC11BB" w:rsidRDefault="00EC11BB" w:rsidP="00EC11BB">
      <w:pPr>
        <w:spacing w:after="0"/>
      </w:pPr>
      <w:r>
        <w:rPr>
          <w:b/>
          <w:sz w:val="28"/>
          <w:szCs w:val="28"/>
          <w:u w:val="single"/>
        </w:rPr>
        <w:t>Module 3</w:t>
      </w:r>
    </w:p>
    <w:p w:rsidR="00EC11BB" w:rsidRPr="00EC11BB" w:rsidRDefault="00EC11BB" w:rsidP="00EC11BB">
      <w:pPr>
        <w:rPr>
          <w:rFonts w:cstheme="minorHAnsi"/>
        </w:rPr>
      </w:pPr>
      <w:r w:rsidRPr="00EC11BB">
        <w:rPr>
          <w:rFonts w:cstheme="minorHAnsi"/>
        </w:rPr>
        <w:t>8-  Déterminez l’expression de la vitesse pour la réaction hypothétique suivante :</w:t>
      </w:r>
    </w:p>
    <w:p w:rsidR="00EC11BB" w:rsidRPr="009F4482" w:rsidRDefault="00EC11BB" w:rsidP="00EC11BB">
      <w:pPr>
        <w:ind w:left="360"/>
        <w:jc w:val="center"/>
        <w:rPr>
          <w:rFonts w:ascii="Arial" w:hAnsi="Arial" w:cs="Arial"/>
          <w:vertAlign w:val="subscript"/>
          <w:lang w:val="en-US"/>
        </w:rPr>
      </w:pPr>
      <w:r w:rsidRPr="00124A43">
        <w:rPr>
          <w:rFonts w:ascii="Arial" w:hAnsi="Arial" w:cs="Arial"/>
        </w:rPr>
        <w:t xml:space="preserve">  </w:t>
      </w:r>
      <w:proofErr w:type="gramStart"/>
      <w:r w:rsidR="009F4482" w:rsidRPr="009F4482">
        <w:rPr>
          <w:rFonts w:ascii="Arial" w:hAnsi="Arial" w:cs="Arial"/>
          <w:lang w:val="en-US"/>
        </w:rPr>
        <w:t>C</w:t>
      </w:r>
      <w:r w:rsidRPr="009F4482">
        <w:rPr>
          <w:rFonts w:ascii="Arial" w:hAnsi="Arial" w:cs="Arial"/>
          <w:vertAlign w:val="subscript"/>
          <w:lang w:val="en-US"/>
        </w:rPr>
        <w:t>(</w:t>
      </w:r>
      <w:proofErr w:type="spellStart"/>
      <w:proofErr w:type="gramEnd"/>
      <w:r w:rsidRPr="009F4482">
        <w:rPr>
          <w:rFonts w:ascii="Arial" w:hAnsi="Arial" w:cs="Arial"/>
          <w:vertAlign w:val="subscript"/>
          <w:lang w:val="en-US"/>
        </w:rPr>
        <w:t>aq</w:t>
      </w:r>
      <w:proofErr w:type="spellEnd"/>
      <w:r w:rsidRPr="009F4482">
        <w:rPr>
          <w:rFonts w:ascii="Arial" w:hAnsi="Arial" w:cs="Arial"/>
          <w:vertAlign w:val="subscript"/>
          <w:lang w:val="en-US"/>
        </w:rPr>
        <w:t>)</w:t>
      </w:r>
      <w:r w:rsidRPr="009F4482">
        <w:rPr>
          <w:rFonts w:ascii="Arial" w:hAnsi="Arial" w:cs="Arial"/>
          <w:lang w:val="en-US"/>
        </w:rPr>
        <w:t xml:space="preserve">  </w:t>
      </w:r>
      <w:r w:rsidR="009F4482" w:rsidRPr="009F4482">
        <w:rPr>
          <w:rFonts w:ascii="Arial" w:hAnsi="Arial" w:cs="Arial"/>
          <w:lang w:val="en-US"/>
        </w:rPr>
        <w:t>+  D</w:t>
      </w:r>
      <w:r w:rsidR="009F4482" w:rsidRPr="009F4482">
        <w:rPr>
          <w:rFonts w:ascii="Arial" w:hAnsi="Arial" w:cs="Arial"/>
          <w:vertAlign w:val="subscript"/>
          <w:lang w:val="en-US"/>
        </w:rPr>
        <w:t>(s)</w:t>
      </w:r>
      <w:r w:rsidR="009F4482" w:rsidRPr="009F4482">
        <w:rPr>
          <w:rFonts w:ascii="Arial" w:hAnsi="Arial" w:cs="Arial"/>
          <w:lang w:val="en-US"/>
        </w:rPr>
        <w:t xml:space="preserve">   </w:t>
      </w:r>
      <w:r w:rsidRPr="009F4482">
        <w:rPr>
          <w:rFonts w:ascii="Arial" w:hAnsi="Arial" w:cs="Arial"/>
          <w:lang w:val="en-US"/>
        </w:rPr>
        <w:t>→  2  E</w:t>
      </w:r>
      <w:r w:rsidRPr="009F4482">
        <w:rPr>
          <w:rFonts w:ascii="Arial" w:hAnsi="Arial" w:cs="Arial"/>
          <w:vertAlign w:val="subscript"/>
          <w:lang w:val="en-US"/>
        </w:rPr>
        <w:t>(g)</w:t>
      </w:r>
      <w:r w:rsidRPr="009F4482">
        <w:rPr>
          <w:rFonts w:ascii="Arial" w:hAnsi="Arial" w:cs="Arial"/>
          <w:lang w:val="en-US"/>
        </w:rPr>
        <w:t xml:space="preserve">   +  F</w:t>
      </w:r>
      <w:r w:rsidRPr="009F4482">
        <w:rPr>
          <w:rFonts w:ascii="Arial" w:hAnsi="Arial" w:cs="Arial"/>
          <w:vertAlign w:val="subscript"/>
          <w:lang w:val="en-US"/>
        </w:rPr>
        <w:t>(</w:t>
      </w:r>
      <w:proofErr w:type="spellStart"/>
      <w:r w:rsidRPr="009F4482">
        <w:rPr>
          <w:rFonts w:ascii="Arial" w:hAnsi="Arial" w:cs="Arial"/>
          <w:vertAlign w:val="subscript"/>
          <w:lang w:val="en-US"/>
        </w:rPr>
        <w:t>aq</w:t>
      </w:r>
      <w:proofErr w:type="spellEnd"/>
      <w:r w:rsidRPr="009F4482">
        <w:rPr>
          <w:rFonts w:ascii="Arial" w:hAnsi="Arial" w:cs="Arial"/>
          <w:vertAlign w:val="subscript"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1879"/>
        <w:gridCol w:w="2121"/>
        <w:gridCol w:w="2079"/>
      </w:tblGrid>
      <w:tr w:rsidR="00EC11BB" w:rsidRPr="00757474" w:rsidTr="007B150A">
        <w:tc>
          <w:tcPr>
            <w:tcW w:w="2417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Expérimentation</w:t>
            </w:r>
          </w:p>
        </w:tc>
        <w:tc>
          <w:tcPr>
            <w:tcW w:w="1879" w:type="dxa"/>
          </w:tcPr>
          <w:p w:rsidR="00EC11BB" w:rsidRPr="00757474" w:rsidRDefault="00EC11BB" w:rsidP="009F4482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[</w:t>
            </w:r>
            <w:r w:rsidR="009F4482">
              <w:rPr>
                <w:rFonts w:ascii="Arial" w:hAnsi="Arial" w:cs="Arial"/>
                <w:sz w:val="28"/>
                <w:szCs w:val="28"/>
                <w:vertAlign w:val="subscript"/>
              </w:rPr>
              <w:t>C</w:t>
            </w: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]</w:t>
            </w:r>
          </w:p>
        </w:tc>
        <w:tc>
          <w:tcPr>
            <w:tcW w:w="2121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Volume de E recueilli  (</w:t>
            </w:r>
            <w:proofErr w:type="spellStart"/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mL</w:t>
            </w:r>
            <w:proofErr w:type="spellEnd"/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079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Temps (s)</w:t>
            </w:r>
          </w:p>
        </w:tc>
      </w:tr>
      <w:tr w:rsidR="00EC11BB" w:rsidRPr="00757474" w:rsidTr="007B150A">
        <w:tc>
          <w:tcPr>
            <w:tcW w:w="2417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9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1M (25mL)</w:t>
            </w:r>
          </w:p>
        </w:tc>
        <w:tc>
          <w:tcPr>
            <w:tcW w:w="2121" w:type="dxa"/>
          </w:tcPr>
          <w:p w:rsidR="00EC11BB" w:rsidRPr="00757474" w:rsidRDefault="009F4482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15</w:t>
            </w:r>
            <w:r w:rsidR="00EC11BB"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mL</w:t>
            </w:r>
          </w:p>
        </w:tc>
        <w:tc>
          <w:tcPr>
            <w:tcW w:w="2079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1,36 X 10</w:t>
            </w:r>
            <w:r w:rsidRPr="00757474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EC11BB" w:rsidRPr="00757474" w:rsidTr="007B150A">
        <w:tc>
          <w:tcPr>
            <w:tcW w:w="2417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79" w:type="dxa"/>
          </w:tcPr>
          <w:p w:rsidR="00EC11BB" w:rsidRPr="00757474" w:rsidRDefault="00EC11BB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2M (25mL)</w:t>
            </w:r>
          </w:p>
        </w:tc>
        <w:tc>
          <w:tcPr>
            <w:tcW w:w="2121" w:type="dxa"/>
          </w:tcPr>
          <w:p w:rsidR="00EC11BB" w:rsidRPr="00757474" w:rsidRDefault="009F4482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15</w:t>
            </w:r>
            <w:r w:rsidR="00EC11BB"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mL</w:t>
            </w:r>
          </w:p>
        </w:tc>
        <w:tc>
          <w:tcPr>
            <w:tcW w:w="2079" w:type="dxa"/>
          </w:tcPr>
          <w:p w:rsidR="00EC11BB" w:rsidRPr="00757474" w:rsidRDefault="009F4482" w:rsidP="007B150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17</w:t>
            </w:r>
            <w:r w:rsidR="00EC11BB"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 </w:t>
            </w:r>
          </w:p>
        </w:tc>
      </w:tr>
      <w:tr w:rsidR="00EC11BB" w:rsidRPr="00757474" w:rsidTr="007B150A">
        <w:tc>
          <w:tcPr>
            <w:tcW w:w="8496" w:type="dxa"/>
            <w:gridSpan w:val="4"/>
          </w:tcPr>
          <w:p w:rsidR="00EC11BB" w:rsidRPr="00757474" w:rsidRDefault="00EC11BB" w:rsidP="007B150A">
            <w:pPr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Température</w:t>
            </w:r>
            <w:r w:rsidR="009F4482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ambiante</w:t>
            </w: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T= </w:t>
            </w: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25</w:t>
            </w:r>
            <w:r w:rsidRPr="00757474">
              <w:rPr>
                <w:rFonts w:ascii="Arial" w:hAnsi="Arial" w:cs="Arial"/>
                <w:vertAlign w:val="superscript"/>
              </w:rPr>
              <w:t>o</w:t>
            </w: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C</w:t>
            </w:r>
          </w:p>
          <w:p w:rsidR="00EC11BB" w:rsidRPr="00757474" w:rsidRDefault="00EC11BB" w:rsidP="007B150A">
            <w:pPr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Pression </w:t>
            </w:r>
            <w:r w:rsidR="009F4482">
              <w:rPr>
                <w:rFonts w:ascii="Arial" w:hAnsi="Arial" w:cs="Arial"/>
                <w:sz w:val="28"/>
                <w:szCs w:val="28"/>
                <w:vertAlign w:val="subscript"/>
              </w:rPr>
              <w:t>atmosphérique</w:t>
            </w: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P= </w:t>
            </w:r>
            <w:r w:rsidRPr="00757474">
              <w:rPr>
                <w:rFonts w:ascii="Arial" w:hAnsi="Arial" w:cs="Arial"/>
                <w:sz w:val="28"/>
                <w:szCs w:val="28"/>
                <w:vertAlign w:val="subscript"/>
              </w:rPr>
              <w:t>101,3 kPa</w:t>
            </w:r>
          </w:p>
        </w:tc>
      </w:tr>
    </w:tbl>
    <w:p w:rsidR="00EC11BB" w:rsidRPr="00EC11BB" w:rsidRDefault="00EC11BB" w:rsidP="00EC11BB">
      <w:pPr>
        <w:spacing w:after="0"/>
      </w:pPr>
    </w:p>
    <w:p w:rsidR="001B4C6D" w:rsidRDefault="00124A43" w:rsidP="0095724F">
      <w:pPr>
        <w:spacing w:after="0"/>
      </w:pPr>
      <w:r w:rsidRPr="001B4C6D">
        <w:rPr>
          <w:b/>
          <w:color w:val="FF0000"/>
          <w:u w:val="single"/>
        </w:rPr>
        <w:t>Réponses</w:t>
      </w:r>
      <w:r w:rsidRPr="001B4C6D">
        <w:t> :   1-pH=11,3   2- 3,79x10</w:t>
      </w:r>
      <w:r w:rsidRPr="001B4C6D">
        <w:rPr>
          <w:vertAlign w:val="superscript"/>
        </w:rPr>
        <w:t>-2</w:t>
      </w:r>
      <w:r w:rsidRPr="001B4C6D">
        <w:t>g/L   3- K</w:t>
      </w:r>
      <w:r w:rsidRPr="001B4C6D">
        <w:rPr>
          <w:vertAlign w:val="subscript"/>
        </w:rPr>
        <w:t>a</w:t>
      </w:r>
      <w:r w:rsidRPr="001B4C6D">
        <w:t>=4,79x10</w:t>
      </w:r>
      <w:r w:rsidRPr="001B4C6D">
        <w:rPr>
          <w:vertAlign w:val="superscript"/>
        </w:rPr>
        <w:t>-11</w:t>
      </w:r>
      <w:r w:rsidRPr="001B4C6D">
        <w:t xml:space="preserve">   4- P(O</w:t>
      </w:r>
      <w:r w:rsidRPr="001B4C6D">
        <w:rPr>
          <w:vertAlign w:val="subscript"/>
        </w:rPr>
        <w:t>2</w:t>
      </w:r>
      <w:r w:rsidRPr="001B4C6D">
        <w:t>)=98,13kPa</w:t>
      </w:r>
      <w:r w:rsidR="001B4C6D">
        <w:t xml:space="preserve">   </w:t>
      </w:r>
      <w:r w:rsidRPr="001B4C6D">
        <w:t>5- m= 6,48x10</w:t>
      </w:r>
      <w:r w:rsidRPr="001B4C6D">
        <w:rPr>
          <w:vertAlign w:val="superscript"/>
        </w:rPr>
        <w:t>-2</w:t>
      </w:r>
      <w:r w:rsidRPr="001B4C6D">
        <w:t>g   6- m</w:t>
      </w:r>
      <w:r w:rsidRPr="001B4C6D">
        <w:rPr>
          <w:vertAlign w:val="subscript"/>
        </w:rPr>
        <w:t>C</w:t>
      </w:r>
      <w:r w:rsidRPr="001B4C6D">
        <w:t xml:space="preserve">= 7,63g   </w:t>
      </w:r>
    </w:p>
    <w:p w:rsidR="001B4C6D" w:rsidRPr="001B4C6D" w:rsidRDefault="00124A43" w:rsidP="0095724F">
      <w:pPr>
        <w:spacing w:after="0"/>
        <w:rPr>
          <w:vertAlign w:val="superscript"/>
        </w:rPr>
      </w:pPr>
      <w:r w:rsidRPr="001B4C6D">
        <w:t>7-</w:t>
      </w:r>
      <w:r w:rsidR="001B4C6D" w:rsidRPr="001B4C6D">
        <w:rPr>
          <w:rFonts w:cstheme="minorHAnsi"/>
        </w:rPr>
        <w:t>∆</w:t>
      </w:r>
      <w:proofErr w:type="spellStart"/>
      <w:r w:rsidR="001B4C6D" w:rsidRPr="001B4C6D">
        <w:t>H</w:t>
      </w:r>
      <w:r w:rsidR="001B4C6D" w:rsidRPr="001B4C6D">
        <w:rPr>
          <w:vertAlign w:val="subscript"/>
        </w:rPr>
        <w:t>dissolution</w:t>
      </w:r>
      <w:proofErr w:type="spellEnd"/>
      <w:r w:rsidR="001B4C6D" w:rsidRPr="001B4C6D">
        <w:t xml:space="preserve">= 4,73kJ/mol de </w:t>
      </w:r>
      <w:proofErr w:type="spellStart"/>
      <w:r w:rsidR="001B4C6D" w:rsidRPr="001B4C6D">
        <w:t>LiF</w:t>
      </w:r>
      <w:proofErr w:type="spellEnd"/>
      <w:r w:rsidR="001B4C6D">
        <w:t xml:space="preserve">   8- v= 8,7x10</w:t>
      </w:r>
      <w:r w:rsidR="001B4C6D">
        <w:rPr>
          <w:vertAlign w:val="superscript"/>
        </w:rPr>
        <w:t>-5</w:t>
      </w:r>
      <w:r w:rsidR="001B4C6D">
        <w:t xml:space="preserve"> L</w:t>
      </w:r>
      <w:r w:rsidR="001B4C6D">
        <w:rPr>
          <w:vertAlign w:val="superscript"/>
        </w:rPr>
        <w:t>2</w:t>
      </w:r>
      <w:r w:rsidR="001B4C6D">
        <w:t>/mol</w:t>
      </w:r>
      <w:r w:rsidR="001B4C6D">
        <w:rPr>
          <w:vertAlign w:val="superscript"/>
        </w:rPr>
        <w:t>2</w:t>
      </w:r>
      <w:r w:rsidR="001B4C6D">
        <w:t xml:space="preserve">.s </w:t>
      </w:r>
      <w:r w:rsidR="001B4C6D">
        <w:rPr>
          <w:rFonts w:cstheme="minorHAnsi"/>
        </w:rPr>
        <w:t>[</w:t>
      </w:r>
      <w:r w:rsidR="001B4C6D">
        <w:t>C</w:t>
      </w:r>
      <w:proofErr w:type="gramStart"/>
      <w:r w:rsidR="001B4C6D">
        <w:rPr>
          <w:rFonts w:cstheme="minorHAnsi"/>
        </w:rPr>
        <w:t>]</w:t>
      </w:r>
      <w:r w:rsidR="001B4C6D">
        <w:rPr>
          <w:vertAlign w:val="superscript"/>
        </w:rPr>
        <w:t>3</w:t>
      </w:r>
      <w:bookmarkStart w:id="0" w:name="_GoBack"/>
      <w:bookmarkEnd w:id="0"/>
      <w:proofErr w:type="gramEnd"/>
    </w:p>
    <w:sectPr w:rsidR="001B4C6D" w:rsidRPr="001B4C6D" w:rsidSect="009572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A3D"/>
    <w:multiLevelType w:val="hybridMultilevel"/>
    <w:tmpl w:val="9344236A"/>
    <w:lvl w:ilvl="0" w:tplc="48BEF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4F"/>
    <w:rsid w:val="000E4866"/>
    <w:rsid w:val="000F309F"/>
    <w:rsid w:val="00124A43"/>
    <w:rsid w:val="001B4C6D"/>
    <w:rsid w:val="00307940"/>
    <w:rsid w:val="00494854"/>
    <w:rsid w:val="004D02A8"/>
    <w:rsid w:val="00950436"/>
    <w:rsid w:val="0095724F"/>
    <w:rsid w:val="009F4482"/>
    <w:rsid w:val="00E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4</cp:revision>
  <cp:lastPrinted>2015-05-15T12:50:00Z</cp:lastPrinted>
  <dcterms:created xsi:type="dcterms:W3CDTF">2015-05-14T21:01:00Z</dcterms:created>
  <dcterms:modified xsi:type="dcterms:W3CDTF">2015-05-19T02:14:00Z</dcterms:modified>
</cp:coreProperties>
</file>